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C1" w:rsidRDefault="00C01DC1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DC1" w:rsidRDefault="00C01DC1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EF6" w:rsidRDefault="005F5EF6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5EF6">
        <w:rPr>
          <w:rFonts w:ascii="Times New Roman" w:hAnsi="Times New Roman" w:cs="Times New Roman"/>
          <w:sz w:val="28"/>
          <w:szCs w:val="28"/>
        </w:rPr>
        <w:t>Перечень</w:t>
      </w:r>
      <w:r w:rsidR="0020355E" w:rsidRPr="005F5EF6">
        <w:rPr>
          <w:rFonts w:ascii="Times New Roman" w:hAnsi="Times New Roman" w:cs="Times New Roman"/>
          <w:sz w:val="28"/>
          <w:szCs w:val="28"/>
        </w:rPr>
        <w:t xml:space="preserve"> типов</w:t>
      </w:r>
      <w:r w:rsidRPr="005F5EF6">
        <w:rPr>
          <w:rFonts w:ascii="Times New Roman" w:hAnsi="Times New Roman" w:cs="Times New Roman"/>
          <w:sz w:val="28"/>
          <w:szCs w:val="28"/>
        </w:rPr>
        <w:t>ых</w:t>
      </w:r>
      <w:r w:rsidR="0020355E" w:rsidRPr="005F5EF6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Pr="005F5EF6">
        <w:rPr>
          <w:rFonts w:ascii="Times New Roman" w:hAnsi="Times New Roman" w:cs="Times New Roman"/>
          <w:sz w:val="28"/>
          <w:szCs w:val="28"/>
        </w:rPr>
        <w:t>ов</w:t>
      </w:r>
      <w:r w:rsidR="0020355E" w:rsidRPr="005F5EF6">
        <w:rPr>
          <w:rFonts w:ascii="Times New Roman" w:hAnsi="Times New Roman" w:cs="Times New Roman"/>
          <w:sz w:val="28"/>
          <w:szCs w:val="28"/>
        </w:rPr>
        <w:t>, типовых условий контракт</w:t>
      </w:r>
      <w:r w:rsidRPr="005F5EF6">
        <w:rPr>
          <w:rFonts w:ascii="Times New Roman" w:hAnsi="Times New Roman" w:cs="Times New Roman"/>
          <w:sz w:val="28"/>
          <w:szCs w:val="28"/>
        </w:rPr>
        <w:t xml:space="preserve">ов, </w:t>
      </w:r>
    </w:p>
    <w:p w:rsidR="0020355E" w:rsidRDefault="005F5EF6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5EF6">
        <w:rPr>
          <w:rFonts w:ascii="Times New Roman" w:hAnsi="Times New Roman" w:cs="Times New Roman"/>
          <w:sz w:val="28"/>
          <w:szCs w:val="28"/>
        </w:rPr>
        <w:t>размещенны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0355E" w:rsidRPr="005F5EF6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</w:t>
      </w:r>
    </w:p>
    <w:p w:rsidR="00954346" w:rsidRDefault="00954346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состоянию на 01.08.2016)</w:t>
      </w:r>
    </w:p>
    <w:p w:rsidR="005F5EF6" w:rsidRPr="005F5EF6" w:rsidRDefault="005F5EF6" w:rsidP="005F5E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303"/>
        <w:gridCol w:w="1950"/>
        <w:gridCol w:w="4252"/>
        <w:gridCol w:w="1843"/>
        <w:gridCol w:w="1701"/>
      </w:tblGrid>
      <w:tr w:rsidR="004A37B3" w:rsidRPr="000601E5" w:rsidTr="00FF1C1D">
        <w:tc>
          <w:tcPr>
            <w:tcW w:w="567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№ </w:t>
            </w:r>
            <w:proofErr w:type="gram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</w:t>
            </w:r>
            <w:proofErr w:type="gramEnd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/п</w:t>
            </w:r>
          </w:p>
        </w:tc>
        <w:tc>
          <w:tcPr>
            <w:tcW w:w="2552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Реестровый номер типового контракта</w:t>
            </w:r>
            <w:r w:rsidR="00893B7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типовых условий контракта</w:t>
            </w:r>
          </w:p>
        </w:tc>
        <w:tc>
          <w:tcPr>
            <w:tcW w:w="2303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Разработчик типового контракта (типовых условий контракта)</w:t>
            </w:r>
          </w:p>
        </w:tc>
        <w:tc>
          <w:tcPr>
            <w:tcW w:w="1950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Реквизиты нормативного правового акта, утвердившего типовой контракт</w:t>
            </w:r>
            <w:r w:rsidR="00893B7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типовые условия контракта</w:t>
            </w:r>
          </w:p>
        </w:tc>
        <w:tc>
          <w:tcPr>
            <w:tcW w:w="4252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Наименование типового контракта, типовых условий контракта</w:t>
            </w:r>
          </w:p>
        </w:tc>
        <w:tc>
          <w:tcPr>
            <w:tcW w:w="1843" w:type="dxa"/>
            <w:vAlign w:val="center"/>
          </w:tcPr>
          <w:p w:rsidR="004A37B3" w:rsidRPr="00E35188" w:rsidRDefault="004A37B3" w:rsidP="003F53E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Дата размещения типового контракта</w:t>
            </w:r>
            <w:r w:rsidR="00893B7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типовых условий контракта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в ЕИС</w:t>
            </w:r>
            <w:r w:rsidR="003F53E2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*</w:t>
            </w:r>
          </w:p>
        </w:tc>
        <w:tc>
          <w:tcPr>
            <w:tcW w:w="1701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Дата начала применения типового контракта</w:t>
            </w:r>
            <w:r w:rsidR="00F944B3"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, типовых условий контракта</w:t>
            </w:r>
          </w:p>
        </w:tc>
      </w:tr>
      <w:tr w:rsidR="00E35188" w:rsidRPr="000601E5" w:rsidTr="00FF1C1D">
        <w:tc>
          <w:tcPr>
            <w:tcW w:w="567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tabs>
                <w:tab w:val="left" w:pos="142"/>
              </w:tabs>
              <w:ind w:left="459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252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43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E35188" w:rsidRPr="00E35188" w:rsidRDefault="00E35188" w:rsidP="00E35188">
            <w:pPr>
              <w:pStyle w:val="a5"/>
              <w:numPr>
                <w:ilvl w:val="0"/>
                <w:numId w:val="4"/>
              </w:num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</w:tr>
      <w:tr w:rsidR="004A37B3" w:rsidRPr="000601E5" w:rsidTr="00FF1C1D">
        <w:tc>
          <w:tcPr>
            <w:tcW w:w="567" w:type="dxa"/>
            <w:vAlign w:val="center"/>
          </w:tcPr>
          <w:p w:rsidR="004A37B3" w:rsidRPr="00E35188" w:rsidRDefault="004A37B3" w:rsidP="008F5B67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4A37B3" w:rsidRPr="00E35188" w:rsidRDefault="00C01DC1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9" w:tgtFrame="_blank" w:history="1">
              <w:r w:rsidR="004A37B3" w:rsidRPr="00E3518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№1573000000116001</w:t>
              </w:r>
            </w:hyperlink>
          </w:p>
        </w:tc>
        <w:tc>
          <w:tcPr>
            <w:tcW w:w="2303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Министерство труда и социальной защиты Российской Федерации</w:t>
            </w:r>
          </w:p>
        </w:tc>
        <w:tc>
          <w:tcPr>
            <w:tcW w:w="1950" w:type="dxa"/>
            <w:vAlign w:val="center"/>
          </w:tcPr>
          <w:p w:rsidR="00625743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Приказ Минтруда России от 29.10.2015</w:t>
            </w:r>
            <w:r w:rsidR="0062574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797н</w:t>
            </w:r>
          </w:p>
        </w:tc>
        <w:tc>
          <w:tcPr>
            <w:tcW w:w="4252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Типовой контракт на оказание образовательных услуг по профессиональной переподготовке (повышению квалификации) федеральных государственных гражданских служащих</w:t>
            </w:r>
          </w:p>
        </w:tc>
        <w:tc>
          <w:tcPr>
            <w:tcW w:w="1843" w:type="dxa"/>
            <w:vAlign w:val="center"/>
          </w:tcPr>
          <w:p w:rsidR="00625743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29.04.2016, </w:t>
            </w:r>
          </w:p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 w:rsidR="00FE394E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 – 06.07.2016</w:t>
            </w:r>
          </w:p>
        </w:tc>
        <w:tc>
          <w:tcPr>
            <w:tcW w:w="1701" w:type="dxa"/>
            <w:vAlign w:val="center"/>
          </w:tcPr>
          <w:p w:rsidR="004A37B3" w:rsidRPr="00E35188" w:rsidRDefault="004A37B3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30.05.2016</w:t>
            </w:r>
            <w:r w:rsidR="0062574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4A37B3" w:rsidRPr="0020355E" w:rsidTr="00FF1C1D">
        <w:tc>
          <w:tcPr>
            <w:tcW w:w="567" w:type="dxa"/>
            <w:vAlign w:val="center"/>
          </w:tcPr>
          <w:p w:rsidR="004A37B3" w:rsidRPr="00E35188" w:rsidRDefault="004A37B3" w:rsidP="008F5B67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№1573000000116002</w:t>
            </w:r>
          </w:p>
        </w:tc>
        <w:tc>
          <w:tcPr>
            <w:tcW w:w="2303" w:type="dxa"/>
            <w:vAlign w:val="center"/>
          </w:tcPr>
          <w:p w:rsidR="004A37B3" w:rsidRPr="00E35188" w:rsidRDefault="00C01DC1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0" w:tgtFrame="_blank" w:history="1">
              <w:r w:rsidR="004A37B3" w:rsidRPr="00E3518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Министерство здравоохранения Российской Федерации </w:t>
              </w:r>
            </w:hyperlink>
          </w:p>
        </w:tc>
        <w:tc>
          <w:tcPr>
            <w:tcW w:w="1950" w:type="dxa"/>
            <w:vAlign w:val="center"/>
          </w:tcPr>
          <w:p w:rsidR="009B4B6F" w:rsidRDefault="004A37B3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Приказ Минздрава России от 15.10.2015 </w:t>
            </w:r>
          </w:p>
          <w:p w:rsidR="004A37B3" w:rsidRPr="00E35188" w:rsidRDefault="004A37B3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724н</w:t>
            </w:r>
          </w:p>
        </w:tc>
        <w:tc>
          <w:tcPr>
            <w:tcW w:w="4252" w:type="dxa"/>
            <w:vAlign w:val="center"/>
          </w:tcPr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Типовой контракт на поставку медицинских изделий, ввод в эксплуатацию медицинских изделий, обучение правилам эксплуатации специалистов, эксплуатирующих медицинские изделия, и специалистов, осуществляющих техническое обслуживание медицинских изделий</w:t>
            </w:r>
          </w:p>
        </w:tc>
        <w:tc>
          <w:tcPr>
            <w:tcW w:w="1843" w:type="dxa"/>
            <w:vAlign w:val="center"/>
          </w:tcPr>
          <w:p w:rsidR="00625743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29.04.2016, </w:t>
            </w:r>
          </w:p>
          <w:p w:rsidR="004A37B3" w:rsidRPr="00E35188" w:rsidRDefault="004A37B3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 w:rsidR="00FE394E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 – 06.07.2016</w:t>
            </w:r>
          </w:p>
        </w:tc>
        <w:tc>
          <w:tcPr>
            <w:tcW w:w="1701" w:type="dxa"/>
            <w:vAlign w:val="center"/>
          </w:tcPr>
          <w:p w:rsidR="004A37B3" w:rsidRPr="00E35188" w:rsidRDefault="004A37B3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30.05.2016</w:t>
            </w:r>
            <w:r w:rsidR="0062574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8F5B67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№1573000000116003</w:t>
            </w:r>
          </w:p>
        </w:tc>
        <w:tc>
          <w:tcPr>
            <w:tcW w:w="2303" w:type="dxa"/>
            <w:vAlign w:val="center"/>
          </w:tcPr>
          <w:p w:rsidR="001507DA" w:rsidRPr="00E35188" w:rsidRDefault="00C01DC1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1" w:tgtFrame="_blank" w:history="1">
              <w:r w:rsidR="001507DA" w:rsidRPr="00E3518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Министерство образования и науки Российской Федерации </w:t>
              </w:r>
            </w:hyperlink>
          </w:p>
        </w:tc>
        <w:tc>
          <w:tcPr>
            <w:tcW w:w="1950" w:type="dxa"/>
            <w:vAlign w:val="center"/>
          </w:tcPr>
          <w:p w:rsidR="001507DA" w:rsidRPr="00E35188" w:rsidRDefault="001507DA" w:rsidP="001507D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Приказ </w:t>
            </w:r>
            <w:proofErr w:type="spell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Минобрнауки</w:t>
            </w:r>
            <w:proofErr w:type="spellEnd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России от 21.10.2015 </w:t>
            </w:r>
          </w:p>
        </w:tc>
        <w:tc>
          <w:tcPr>
            <w:tcW w:w="42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Типовой контракт на выполнение научно-исследовательских, опытно-конструкторских и технологических работ, типовых условий контракта </w:t>
            </w:r>
            <w:proofErr w:type="gram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при</w:t>
            </w:r>
            <w:proofErr w:type="gramEnd"/>
          </w:p>
        </w:tc>
        <w:tc>
          <w:tcPr>
            <w:tcW w:w="1843" w:type="dxa"/>
            <w:vAlign w:val="center"/>
          </w:tcPr>
          <w:p w:rsidR="001507DA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14.06.2016, </w:t>
            </w:r>
          </w:p>
          <w:p w:rsidR="001507DA" w:rsidRPr="00E35188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  – 06.07.2016</w:t>
            </w:r>
          </w:p>
        </w:tc>
        <w:tc>
          <w:tcPr>
            <w:tcW w:w="1701" w:type="dxa"/>
            <w:vAlign w:val="center"/>
          </w:tcPr>
          <w:p w:rsidR="001507DA" w:rsidRPr="00E35188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15.07.2016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5660A3">
            <w:pPr>
              <w:pStyle w:val="a5"/>
              <w:numPr>
                <w:ilvl w:val="0"/>
                <w:numId w:val="8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43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78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252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43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43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43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1507DA" w:rsidRPr="00E35188" w:rsidRDefault="001507DA" w:rsidP="00C82C3C">
            <w:pPr>
              <w:pStyle w:val="a5"/>
              <w:numPr>
                <w:ilvl w:val="0"/>
                <w:numId w:val="8"/>
              </w:numPr>
              <w:ind w:hanging="43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3A1B72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3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vAlign w:val="center"/>
          </w:tcPr>
          <w:p w:rsidR="001507DA" w:rsidRPr="001507DA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1507DA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1180</w:t>
            </w:r>
          </w:p>
        </w:tc>
        <w:tc>
          <w:tcPr>
            <w:tcW w:w="4252" w:type="dxa"/>
            <w:vAlign w:val="center"/>
          </w:tcPr>
          <w:p w:rsidR="001507DA" w:rsidRPr="001507DA" w:rsidRDefault="001507DA" w:rsidP="003A1B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proofErr w:type="gramStart"/>
            <w:r w:rsidRPr="001507DA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использовании</w:t>
            </w:r>
            <w:proofErr w:type="gramEnd"/>
            <w:r w:rsidRPr="001507DA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результатов интеллектуальной деятельности, включаемых в контракты на выполнение работ, оказание услуг, и информационной карты типового контракта, типовых условий контракта</w:t>
            </w:r>
          </w:p>
        </w:tc>
        <w:tc>
          <w:tcPr>
            <w:tcW w:w="1843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vAlign w:val="center"/>
          </w:tcPr>
          <w:p w:rsidR="001507DA" w:rsidRPr="00E35188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3A1B72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№1573000000116005</w:t>
            </w:r>
          </w:p>
        </w:tc>
        <w:tc>
          <w:tcPr>
            <w:tcW w:w="2303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Министерство промышленности и торговли Российской Федерации</w:t>
            </w:r>
          </w:p>
        </w:tc>
        <w:tc>
          <w:tcPr>
            <w:tcW w:w="1950" w:type="dxa"/>
            <w:vAlign w:val="center"/>
          </w:tcPr>
          <w:p w:rsidR="001507DA" w:rsidRDefault="001507DA" w:rsidP="00625743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Приказ </w:t>
            </w:r>
            <w:proofErr w:type="spell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Минпромторга</w:t>
            </w:r>
            <w:proofErr w:type="spellEnd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России от 20.02.2016 </w:t>
            </w:r>
          </w:p>
          <w:p w:rsidR="001507DA" w:rsidRPr="00E35188" w:rsidRDefault="001507DA" w:rsidP="00625743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467</w:t>
            </w:r>
          </w:p>
        </w:tc>
        <w:tc>
          <w:tcPr>
            <w:tcW w:w="42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Типовой контракт на оказание услуг выставочной и ярмарочной деятельности для обеспечения государственных и муниципальных нужд</w:t>
            </w:r>
          </w:p>
        </w:tc>
        <w:tc>
          <w:tcPr>
            <w:tcW w:w="1843" w:type="dxa"/>
            <w:vAlign w:val="center"/>
          </w:tcPr>
          <w:p w:rsidR="001507DA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16.06.2016, </w:t>
            </w:r>
          </w:p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 – 06.07.2016</w:t>
            </w:r>
          </w:p>
        </w:tc>
        <w:tc>
          <w:tcPr>
            <w:tcW w:w="1701" w:type="dxa"/>
            <w:vAlign w:val="center"/>
          </w:tcPr>
          <w:p w:rsidR="001507DA" w:rsidRPr="00E35188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17.07.2016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3A1B72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№1573000000116006</w:t>
            </w:r>
          </w:p>
        </w:tc>
        <w:tc>
          <w:tcPr>
            <w:tcW w:w="2303" w:type="dxa"/>
            <w:vAlign w:val="center"/>
          </w:tcPr>
          <w:p w:rsidR="001507DA" w:rsidRPr="00E35188" w:rsidRDefault="00C01DC1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2" w:tgtFrame="_blank" w:history="1">
              <w:r w:rsidR="001507DA" w:rsidRPr="00E3518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Министерство промышленности и торговли Российской Федерации </w:t>
              </w:r>
            </w:hyperlink>
          </w:p>
        </w:tc>
        <w:tc>
          <w:tcPr>
            <w:tcW w:w="1950" w:type="dxa"/>
            <w:vAlign w:val="center"/>
          </w:tcPr>
          <w:p w:rsidR="001507DA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Приказ </w:t>
            </w:r>
            <w:proofErr w:type="spell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Минпромторга</w:t>
            </w:r>
            <w:proofErr w:type="spellEnd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России от 20.02.2016 </w:t>
            </w:r>
          </w:p>
          <w:p w:rsidR="001507DA" w:rsidRPr="00E35188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467</w:t>
            </w:r>
          </w:p>
        </w:tc>
        <w:tc>
          <w:tcPr>
            <w:tcW w:w="42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Типовой контракт на оказание услуг по диагностике, техническому обслуживанию и ремонту автотранспортных средств</w:t>
            </w:r>
          </w:p>
        </w:tc>
        <w:tc>
          <w:tcPr>
            <w:tcW w:w="1843" w:type="dxa"/>
            <w:vAlign w:val="center"/>
          </w:tcPr>
          <w:p w:rsidR="001507DA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16.06.2016, </w:t>
            </w:r>
          </w:p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 – 06.07.2016</w:t>
            </w:r>
          </w:p>
        </w:tc>
        <w:tc>
          <w:tcPr>
            <w:tcW w:w="1701" w:type="dxa"/>
            <w:vAlign w:val="center"/>
          </w:tcPr>
          <w:p w:rsidR="001507DA" w:rsidRDefault="001507DA" w:rsidP="009B4B6F">
            <w:pPr>
              <w:jc w:val="center"/>
            </w:pPr>
            <w:r w:rsidRPr="001210FE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17.07.2016</w:t>
            </w:r>
          </w:p>
        </w:tc>
      </w:tr>
      <w:tr w:rsidR="001507DA" w:rsidRPr="0020355E" w:rsidTr="00FF1C1D">
        <w:tc>
          <w:tcPr>
            <w:tcW w:w="567" w:type="dxa"/>
            <w:vAlign w:val="center"/>
          </w:tcPr>
          <w:p w:rsidR="001507DA" w:rsidRPr="00E35188" w:rsidRDefault="001507DA" w:rsidP="008F5B67">
            <w:pPr>
              <w:pStyle w:val="a5"/>
              <w:numPr>
                <w:ilvl w:val="0"/>
                <w:numId w:val="5"/>
              </w:numPr>
              <w:tabs>
                <w:tab w:val="left" w:pos="142"/>
              </w:tabs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№1573000000116007</w:t>
            </w:r>
          </w:p>
        </w:tc>
        <w:tc>
          <w:tcPr>
            <w:tcW w:w="2303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Министерство промышленности и торговли Российской Федерации</w:t>
            </w:r>
          </w:p>
        </w:tc>
        <w:tc>
          <w:tcPr>
            <w:tcW w:w="1950" w:type="dxa"/>
            <w:vAlign w:val="center"/>
          </w:tcPr>
          <w:p w:rsidR="001507DA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Приказ </w:t>
            </w:r>
            <w:proofErr w:type="spellStart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Минпромторга</w:t>
            </w:r>
            <w:proofErr w:type="spellEnd"/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России от 20.02.2016 </w:t>
            </w:r>
          </w:p>
          <w:p w:rsidR="001507DA" w:rsidRPr="00E35188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№ 467</w:t>
            </w:r>
          </w:p>
        </w:tc>
        <w:tc>
          <w:tcPr>
            <w:tcW w:w="4252" w:type="dxa"/>
            <w:vAlign w:val="center"/>
          </w:tcPr>
          <w:p w:rsidR="001507DA" w:rsidRPr="00E35188" w:rsidRDefault="001507DA" w:rsidP="0093496A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Типовой контракт на поставку продукции радиоэлектронной промышленности, судостроительной промышленности, авиационной техники для обеспечения государственных и муниципальных нужд</w:t>
            </w:r>
          </w:p>
        </w:tc>
        <w:tc>
          <w:tcPr>
            <w:tcW w:w="1843" w:type="dxa"/>
            <w:vAlign w:val="center"/>
          </w:tcPr>
          <w:p w:rsidR="001507DA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16.06.2016,</w:t>
            </w:r>
          </w:p>
          <w:p w:rsidR="001507DA" w:rsidRPr="00E35188" w:rsidRDefault="001507DA" w:rsidP="009B4B6F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ред. 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E3518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2 – 06.07.2016</w:t>
            </w:r>
          </w:p>
        </w:tc>
        <w:tc>
          <w:tcPr>
            <w:tcW w:w="1701" w:type="dxa"/>
            <w:vAlign w:val="center"/>
          </w:tcPr>
          <w:p w:rsidR="001507DA" w:rsidRDefault="001507DA" w:rsidP="009B4B6F">
            <w:pPr>
              <w:jc w:val="center"/>
            </w:pPr>
            <w:r w:rsidRPr="001210FE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17.07.2016 </w:t>
            </w:r>
          </w:p>
        </w:tc>
      </w:tr>
    </w:tbl>
    <w:p w:rsidR="0020355E" w:rsidRDefault="0020355E" w:rsidP="003F53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F53E2" w:rsidRPr="003F53E2" w:rsidRDefault="003F53E2" w:rsidP="003F53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53E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F53E2" w:rsidRPr="003F53E2" w:rsidRDefault="003F53E2" w:rsidP="003F53E2">
      <w:pPr>
        <w:ind w:left="709"/>
        <w:rPr>
          <w:rFonts w:ascii="Times New Roman" w:hAnsi="Times New Roman" w:cs="Times New Roman"/>
          <w:sz w:val="28"/>
          <w:szCs w:val="28"/>
        </w:rPr>
      </w:pPr>
      <w:r w:rsidRPr="003F53E2">
        <w:rPr>
          <w:rFonts w:ascii="Times New Roman" w:hAnsi="Times New Roman" w:cs="Times New Roman"/>
          <w:sz w:val="28"/>
          <w:szCs w:val="28"/>
        </w:rPr>
        <w:t>* Единая информационная система</w:t>
      </w:r>
      <w:r w:rsidR="000C2569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3E2" w:rsidRPr="004A37B3" w:rsidRDefault="003F53E2" w:rsidP="004A37B3">
      <w:pPr>
        <w:rPr>
          <w:rFonts w:ascii="Times New Roman" w:hAnsi="Times New Roman" w:cs="Times New Roman"/>
          <w:sz w:val="28"/>
          <w:szCs w:val="28"/>
        </w:rPr>
      </w:pPr>
    </w:p>
    <w:sectPr w:rsidR="003F53E2" w:rsidRPr="004A37B3" w:rsidSect="003972CF">
      <w:headerReference w:type="default" r:id="rId13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7B3" w:rsidRDefault="004A37B3" w:rsidP="004A37B3">
      <w:pPr>
        <w:spacing w:after="0" w:line="240" w:lineRule="auto"/>
      </w:pPr>
      <w:r>
        <w:separator/>
      </w:r>
    </w:p>
  </w:endnote>
  <w:endnote w:type="continuationSeparator" w:id="0">
    <w:p w:rsidR="004A37B3" w:rsidRDefault="004A37B3" w:rsidP="004A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7B3" w:rsidRDefault="004A37B3" w:rsidP="004A37B3">
      <w:pPr>
        <w:spacing w:after="0" w:line="240" w:lineRule="auto"/>
      </w:pPr>
      <w:r>
        <w:separator/>
      </w:r>
    </w:p>
  </w:footnote>
  <w:footnote w:type="continuationSeparator" w:id="0">
    <w:p w:rsidR="004A37B3" w:rsidRDefault="004A37B3" w:rsidP="004A3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574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72CF" w:rsidRPr="003972CF" w:rsidRDefault="003972CF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72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72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72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1D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972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72CF" w:rsidRDefault="003972C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76C"/>
    <w:multiLevelType w:val="hybridMultilevel"/>
    <w:tmpl w:val="55703CE6"/>
    <w:lvl w:ilvl="0" w:tplc="9628EB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DC4A39"/>
    <w:multiLevelType w:val="hybridMultilevel"/>
    <w:tmpl w:val="471A2FA4"/>
    <w:lvl w:ilvl="0" w:tplc="2996EBBE">
      <w:start w:val="1"/>
      <w:numFmt w:val="decimal"/>
      <w:lvlText w:val="%1"/>
      <w:lvlJc w:val="center"/>
      <w:pPr>
        <w:ind w:left="36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4D5435"/>
    <w:multiLevelType w:val="hybridMultilevel"/>
    <w:tmpl w:val="701EA20C"/>
    <w:lvl w:ilvl="0" w:tplc="2996EBB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91A8A"/>
    <w:multiLevelType w:val="hybridMultilevel"/>
    <w:tmpl w:val="F8F6B942"/>
    <w:lvl w:ilvl="0" w:tplc="5D7CC674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D4B17"/>
    <w:multiLevelType w:val="hybridMultilevel"/>
    <w:tmpl w:val="78D29B22"/>
    <w:lvl w:ilvl="0" w:tplc="E4F4FE2C">
      <w:start w:val="1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CFE3BCB"/>
    <w:multiLevelType w:val="hybridMultilevel"/>
    <w:tmpl w:val="10828C14"/>
    <w:lvl w:ilvl="0" w:tplc="94F292A8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D55F4"/>
    <w:multiLevelType w:val="hybridMultilevel"/>
    <w:tmpl w:val="4B205836"/>
    <w:lvl w:ilvl="0" w:tplc="5A26B87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F11C2"/>
    <w:multiLevelType w:val="hybridMultilevel"/>
    <w:tmpl w:val="F858F0A0"/>
    <w:lvl w:ilvl="0" w:tplc="532AE7BE">
      <w:start w:val="1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86"/>
    <w:rsid w:val="000601E5"/>
    <w:rsid w:val="00062426"/>
    <w:rsid w:val="000C2569"/>
    <w:rsid w:val="000C72FB"/>
    <w:rsid w:val="00112EBE"/>
    <w:rsid w:val="001507DA"/>
    <w:rsid w:val="00151D39"/>
    <w:rsid w:val="0020355E"/>
    <w:rsid w:val="00230886"/>
    <w:rsid w:val="00235944"/>
    <w:rsid w:val="002C08D3"/>
    <w:rsid w:val="002D7CB9"/>
    <w:rsid w:val="003074D9"/>
    <w:rsid w:val="0034471F"/>
    <w:rsid w:val="00376484"/>
    <w:rsid w:val="003972CF"/>
    <w:rsid w:val="003F53E2"/>
    <w:rsid w:val="004A37B3"/>
    <w:rsid w:val="00501E9C"/>
    <w:rsid w:val="005660A3"/>
    <w:rsid w:val="005F5EF6"/>
    <w:rsid w:val="00625743"/>
    <w:rsid w:val="00650459"/>
    <w:rsid w:val="006C551C"/>
    <w:rsid w:val="00707043"/>
    <w:rsid w:val="007C095E"/>
    <w:rsid w:val="00801F86"/>
    <w:rsid w:val="00875AB3"/>
    <w:rsid w:val="00893B72"/>
    <w:rsid w:val="008F5B67"/>
    <w:rsid w:val="0093496A"/>
    <w:rsid w:val="00954346"/>
    <w:rsid w:val="00955BA9"/>
    <w:rsid w:val="009B4B6F"/>
    <w:rsid w:val="009C6738"/>
    <w:rsid w:val="009D1FEB"/>
    <w:rsid w:val="00B411E6"/>
    <w:rsid w:val="00C01DC1"/>
    <w:rsid w:val="00C37333"/>
    <w:rsid w:val="00C817B6"/>
    <w:rsid w:val="00C82C3C"/>
    <w:rsid w:val="00D03505"/>
    <w:rsid w:val="00D317DA"/>
    <w:rsid w:val="00D70931"/>
    <w:rsid w:val="00D80F37"/>
    <w:rsid w:val="00DE210D"/>
    <w:rsid w:val="00DE50DC"/>
    <w:rsid w:val="00E35188"/>
    <w:rsid w:val="00EA3A38"/>
    <w:rsid w:val="00F944B3"/>
    <w:rsid w:val="00FE394E"/>
    <w:rsid w:val="00FF1C1D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75AB3"/>
    <w:rPr>
      <w:color w:val="018CCD"/>
      <w:u w:val="single"/>
    </w:rPr>
  </w:style>
  <w:style w:type="paragraph" w:styleId="a5">
    <w:name w:val="List Paragraph"/>
    <w:basedOn w:val="a"/>
    <w:uiPriority w:val="34"/>
    <w:qFormat/>
    <w:rsid w:val="009D1FEB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112E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112EBE"/>
    <w:rPr>
      <w:color w:val="106BBE"/>
    </w:rPr>
  </w:style>
  <w:style w:type="paragraph" w:styleId="a8">
    <w:name w:val="footnote text"/>
    <w:basedOn w:val="a"/>
    <w:link w:val="a9"/>
    <w:uiPriority w:val="99"/>
    <w:semiHidden/>
    <w:unhideWhenUsed/>
    <w:rsid w:val="004A37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A37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A37B3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F53E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F53E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3F53E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B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4B6F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9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972CF"/>
  </w:style>
  <w:style w:type="paragraph" w:styleId="af2">
    <w:name w:val="footer"/>
    <w:basedOn w:val="a"/>
    <w:link w:val="af3"/>
    <w:uiPriority w:val="99"/>
    <w:unhideWhenUsed/>
    <w:rsid w:val="0039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97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75AB3"/>
    <w:rPr>
      <w:color w:val="018CCD"/>
      <w:u w:val="single"/>
    </w:rPr>
  </w:style>
  <w:style w:type="paragraph" w:styleId="a5">
    <w:name w:val="List Paragraph"/>
    <w:basedOn w:val="a"/>
    <w:uiPriority w:val="34"/>
    <w:qFormat/>
    <w:rsid w:val="009D1FEB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112E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112EBE"/>
    <w:rPr>
      <w:color w:val="106BBE"/>
    </w:rPr>
  </w:style>
  <w:style w:type="paragraph" w:styleId="a8">
    <w:name w:val="footnote text"/>
    <w:basedOn w:val="a"/>
    <w:link w:val="a9"/>
    <w:uiPriority w:val="99"/>
    <w:semiHidden/>
    <w:unhideWhenUsed/>
    <w:rsid w:val="004A37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A37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A37B3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F53E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F53E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3F53E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B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4B6F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9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972CF"/>
  </w:style>
  <w:style w:type="paragraph" w:styleId="af2">
    <w:name w:val="footer"/>
    <w:basedOn w:val="a"/>
    <w:link w:val="af3"/>
    <w:uiPriority w:val="99"/>
    <w:unhideWhenUsed/>
    <w:rsid w:val="0039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9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80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10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20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7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7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5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6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3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7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/pgz/public/action/organization/view?source=epz&amp;organizationCode=017310000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upki.gov.ru/pgz/public/action/organization/view?source=epz&amp;organizationCode=0173100003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upki.gov.ru/pgz/public/action/organization/view?source=epz&amp;organizationCode=01951000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/epz/btk/card/common-info.html?standardContractId=1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868C-D44A-4FD9-9CEF-4B3E0176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Ломанова Н.Н.</dc:creator>
  <cp:keywords/>
  <dc:description/>
  <cp:lastModifiedBy>Ломанова Н.Н.</cp:lastModifiedBy>
  <cp:revision>47</cp:revision>
  <cp:lastPrinted>2016-08-05T08:52:00Z</cp:lastPrinted>
  <dcterms:created xsi:type="dcterms:W3CDTF">2016-08-01T09:33:00Z</dcterms:created>
  <dcterms:modified xsi:type="dcterms:W3CDTF">2016-08-18T12:33:00Z</dcterms:modified>
</cp:coreProperties>
</file>